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3315D8" w:rsidRDefault="00885547" w:rsidP="00885547">
      <w:pPr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ab/>
      </w:r>
    </w:p>
    <w:p w:rsidR="003315D8" w:rsidRDefault="003315D8" w:rsidP="00885547">
      <w:pPr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3315D8" w:rsidRDefault="003315D8" w:rsidP="00885547">
      <w:pPr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3315D8" w:rsidRDefault="003315D8" w:rsidP="00885547">
      <w:pPr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3315D8" w:rsidRDefault="003315D8" w:rsidP="00885547">
      <w:pPr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Pr="00F9743C" w:rsidRDefault="00885547" w:rsidP="00885547">
      <w:pPr>
        <w:jc w:val="center"/>
        <w:rPr>
          <w:b/>
        </w:rPr>
      </w:pPr>
      <w:r w:rsidRPr="00F9743C">
        <w:rPr>
          <w:b/>
        </w:rPr>
        <w:t>Муниципальное дошкольное образовательное учреждение</w:t>
      </w:r>
    </w:p>
    <w:p w:rsidR="00885547" w:rsidRPr="00F9743C" w:rsidRDefault="00885547" w:rsidP="00885547">
      <w:pPr>
        <w:jc w:val="center"/>
        <w:rPr>
          <w:b/>
        </w:rPr>
      </w:pPr>
      <w:r w:rsidRPr="00F9743C">
        <w:rPr>
          <w:b/>
        </w:rPr>
        <w:t>«Детский сад «Колосок» села Старый Хопер</w:t>
      </w:r>
    </w:p>
    <w:p w:rsidR="00885547" w:rsidRPr="00F9743C" w:rsidRDefault="00885547" w:rsidP="00885547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F9743C">
        <w:rPr>
          <w:b/>
        </w:rPr>
        <w:t>Балашовского</w:t>
      </w:r>
      <w:proofErr w:type="spellEnd"/>
      <w:r w:rsidRPr="00F9743C">
        <w:rPr>
          <w:b/>
        </w:rPr>
        <w:t xml:space="preserve"> района Саратовской области»</w:t>
      </w:r>
    </w:p>
    <w:p w:rsidR="00885547" w:rsidRPr="00F9743C" w:rsidRDefault="00885547" w:rsidP="00885547">
      <w:pPr>
        <w:jc w:val="center"/>
      </w:pPr>
      <w:r w:rsidRPr="00F9743C">
        <w:t xml:space="preserve">412330, Саратовская область, </w:t>
      </w:r>
      <w:proofErr w:type="spellStart"/>
      <w:r w:rsidRPr="00F9743C">
        <w:t>Балашовский</w:t>
      </w:r>
      <w:proofErr w:type="spellEnd"/>
      <w:r w:rsidRPr="00F9743C">
        <w:t xml:space="preserve"> район, село Старый Хопер, ул. Советская, д.62</w:t>
      </w:r>
    </w:p>
    <w:p w:rsidR="00885547" w:rsidRDefault="00885547" w:rsidP="00885547">
      <w:pPr>
        <w:pStyle w:val="a7"/>
        <w:jc w:val="center"/>
        <w:rPr>
          <w:sz w:val="20"/>
        </w:rPr>
      </w:pPr>
    </w:p>
    <w:p w:rsidR="00885547" w:rsidRDefault="00885547" w:rsidP="00885547">
      <w:pPr>
        <w:pStyle w:val="a7"/>
        <w:spacing w:before="10"/>
        <w:jc w:val="center"/>
      </w:pPr>
    </w:p>
    <w:p w:rsidR="00885547" w:rsidRPr="00F9743C" w:rsidRDefault="00885547" w:rsidP="00885547">
      <w:pPr>
        <w:spacing w:line="194" w:lineRule="auto"/>
        <w:jc w:val="center"/>
        <w:rPr>
          <w:rFonts w:ascii="Arial MT" w:hAnsi="Arial MT"/>
          <w:sz w:val="13"/>
        </w:rPr>
      </w:pPr>
    </w:p>
    <w:p w:rsidR="00885547" w:rsidRPr="00F9743C" w:rsidRDefault="00885547" w:rsidP="00885547">
      <w:pPr>
        <w:jc w:val="center"/>
      </w:pPr>
    </w:p>
    <w:p w:rsidR="00885547" w:rsidRPr="0056473B" w:rsidRDefault="00885547" w:rsidP="00885547">
      <w:pPr>
        <w:pStyle w:val="a9"/>
        <w:tabs>
          <w:tab w:val="left" w:pos="6762"/>
        </w:tabs>
        <w:jc w:val="center"/>
        <w:rPr>
          <w:szCs w:val="24"/>
        </w:rPr>
      </w:pPr>
      <w:r w:rsidRPr="0056473B">
        <w:t>ПРИНЯТО</w:t>
      </w:r>
      <w:r w:rsidRPr="0056473B">
        <w:rPr>
          <w:szCs w:val="24"/>
        </w:rPr>
        <w:t>:</w:t>
      </w:r>
      <w:r w:rsidRPr="0056473B">
        <w:rPr>
          <w:szCs w:val="24"/>
        </w:rPr>
        <w:tab/>
        <w:t>УТВЕРЖДЕНО:</w:t>
      </w:r>
    </w:p>
    <w:p w:rsidR="00885547" w:rsidRPr="004A65C8" w:rsidRDefault="00885547" w:rsidP="00885547">
      <w:pPr>
        <w:pStyle w:val="a9"/>
        <w:jc w:val="center"/>
      </w:pPr>
      <w:r w:rsidRPr="0056473B">
        <w:rPr>
          <w:szCs w:val="24"/>
        </w:rPr>
        <w:t xml:space="preserve">на заседании                                                                   </w:t>
      </w:r>
      <w:r>
        <w:rPr>
          <w:szCs w:val="24"/>
        </w:rPr>
        <w:t xml:space="preserve">                          </w:t>
      </w:r>
      <w:r w:rsidRPr="004A65C8">
        <w:t xml:space="preserve">Заведующий МДОУ </w:t>
      </w:r>
      <w:proofErr w:type="spellStart"/>
      <w:r w:rsidRPr="004A65C8">
        <w:t>д</w:t>
      </w:r>
      <w:proofErr w:type="spellEnd"/>
      <w:r w:rsidRPr="004A65C8">
        <w:t>/с «Колосок»</w:t>
      </w:r>
    </w:p>
    <w:p w:rsidR="00885547" w:rsidRPr="004A65C8" w:rsidRDefault="00885547" w:rsidP="00885547">
      <w:pPr>
        <w:pStyle w:val="a9"/>
        <w:jc w:val="center"/>
      </w:pPr>
      <w:r w:rsidRPr="004A65C8">
        <w:t>Педагогического совета                                                                                _____________/</w:t>
      </w:r>
      <w:proofErr w:type="spellStart"/>
      <w:r w:rsidRPr="004A65C8">
        <w:t>Ш.Б.Айдинян</w:t>
      </w:r>
      <w:proofErr w:type="spellEnd"/>
      <w:r w:rsidRPr="004A65C8">
        <w:t>/</w:t>
      </w:r>
    </w:p>
    <w:p w:rsidR="00885547" w:rsidRPr="004A65C8" w:rsidRDefault="00885547" w:rsidP="00885547">
      <w:pPr>
        <w:pStyle w:val="a9"/>
        <w:jc w:val="center"/>
      </w:pPr>
      <w:r>
        <w:t xml:space="preserve">Протокол № 1  </w:t>
      </w:r>
      <w:r w:rsidRPr="004A65C8">
        <w:t>от  30.08.202</w:t>
      </w:r>
      <w:r>
        <w:t>2</w:t>
      </w:r>
      <w:r w:rsidRPr="004A65C8">
        <w:t xml:space="preserve">                                                                     Приказ № 1</w:t>
      </w:r>
      <w:r>
        <w:t>08</w:t>
      </w:r>
      <w:r w:rsidRPr="004A65C8">
        <w:t xml:space="preserve">  от 30.08.202</w:t>
      </w:r>
      <w:r>
        <w:t>2</w:t>
      </w:r>
    </w:p>
    <w:p w:rsidR="00885547" w:rsidRDefault="00885547" w:rsidP="00885547">
      <w:pPr>
        <w:widowControl/>
        <w:tabs>
          <w:tab w:val="left" w:pos="875"/>
        </w:tabs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Pr="00885547" w:rsidRDefault="00885547">
      <w:pPr>
        <w:widowControl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 w:rsidRPr="00885547">
        <w:rPr>
          <w:rFonts w:ascii="Times New Roman" w:hAnsi="Times New Roman" w:cs="Times New Roman"/>
          <w:b/>
          <w:color w:val="1A1A1A"/>
          <w:sz w:val="32"/>
          <w:szCs w:val="32"/>
        </w:rPr>
        <w:t>Положение о формировании, ведении, хранении и проверке личных дел воспитанников</w:t>
      </w: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 w:rsidP="00885547">
      <w:pPr>
        <w:tabs>
          <w:tab w:val="left" w:pos="2268"/>
        </w:tabs>
        <w:jc w:val="center"/>
        <w:rPr>
          <w:szCs w:val="28"/>
        </w:rPr>
      </w:pPr>
      <w:r>
        <w:t xml:space="preserve">В </w:t>
      </w:r>
      <w:r w:rsidRPr="00F9743C">
        <w:rPr>
          <w:rFonts w:ascii="Times New Roman" w:hAnsi="Times New Roman"/>
          <w:sz w:val="28"/>
          <w:szCs w:val="28"/>
        </w:rPr>
        <w:t>муниципально</w:t>
      </w:r>
      <w:r>
        <w:rPr>
          <w:szCs w:val="28"/>
        </w:rPr>
        <w:t>м</w:t>
      </w:r>
      <w:r w:rsidRPr="00F9743C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szCs w:val="28"/>
        </w:rPr>
        <w:t xml:space="preserve">м </w:t>
      </w:r>
      <w:r w:rsidRPr="00F9743C">
        <w:rPr>
          <w:rFonts w:ascii="Times New Roman" w:hAnsi="Times New Roman"/>
          <w:sz w:val="28"/>
          <w:szCs w:val="28"/>
        </w:rPr>
        <w:t>образовательно</w:t>
      </w:r>
      <w:r>
        <w:rPr>
          <w:szCs w:val="28"/>
        </w:rPr>
        <w:t>м</w:t>
      </w:r>
      <w:r w:rsidRPr="00F9743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Cs w:val="28"/>
        </w:rPr>
        <w:t>и</w:t>
      </w:r>
    </w:p>
    <w:p w:rsidR="00885547" w:rsidRDefault="00885547" w:rsidP="00885547">
      <w:pPr>
        <w:tabs>
          <w:tab w:val="left" w:pos="2268"/>
        </w:tabs>
        <w:jc w:val="center"/>
        <w:rPr>
          <w:szCs w:val="28"/>
        </w:rPr>
      </w:pPr>
      <w:r w:rsidRPr="00F9743C">
        <w:rPr>
          <w:rFonts w:ascii="Times New Roman" w:hAnsi="Times New Roman"/>
          <w:sz w:val="28"/>
          <w:szCs w:val="28"/>
        </w:rPr>
        <w:t>«Детский сад «Колосок» села Старый Хопер</w:t>
      </w:r>
    </w:p>
    <w:p w:rsidR="00885547" w:rsidRPr="00F9743C" w:rsidRDefault="00885547" w:rsidP="00885547">
      <w:pPr>
        <w:tabs>
          <w:tab w:val="left" w:pos="2268"/>
        </w:tabs>
        <w:ind w:left="10" w:hanging="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9743C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F9743C"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885547" w:rsidRDefault="00885547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1 Общие положения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1.1. Настоящее Положение о формировании, ведении, хранении и проверке личных дел воспитанников (далее Положение) разработано с целью регламентации работы с личными делами воспитанников Муниципального дошкольного образовательного учреждения «Детский сад «</w:t>
      </w:r>
      <w:r w:rsidR="00885547">
        <w:rPr>
          <w:rFonts w:ascii="PT Astra Serif" w:hAnsi="PT Astra Serif"/>
          <w:color w:val="1A1A1A"/>
          <w:sz w:val="26"/>
          <w:szCs w:val="26"/>
        </w:rPr>
        <w:t>Колосок</w:t>
      </w:r>
      <w:r>
        <w:rPr>
          <w:rFonts w:ascii="PT Astra Serif" w:hAnsi="PT Astra Serif"/>
          <w:color w:val="1A1A1A"/>
          <w:sz w:val="26"/>
          <w:szCs w:val="26"/>
        </w:rPr>
        <w:t xml:space="preserve">» </w:t>
      </w:r>
      <w:r w:rsidR="00885547">
        <w:rPr>
          <w:rFonts w:ascii="PT Astra Serif" w:hAnsi="PT Astra Serif"/>
          <w:color w:val="1A1A1A"/>
          <w:sz w:val="26"/>
          <w:szCs w:val="26"/>
        </w:rPr>
        <w:t xml:space="preserve">села Старый Хопер </w:t>
      </w:r>
      <w:r>
        <w:rPr>
          <w:rFonts w:ascii="PT Astra Serif" w:hAnsi="PT Astra Serif"/>
          <w:color w:val="1A1A1A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color w:val="1A1A1A"/>
          <w:sz w:val="26"/>
          <w:szCs w:val="26"/>
        </w:rPr>
        <w:t>Балашов</w:t>
      </w:r>
      <w:r w:rsidR="00885547">
        <w:rPr>
          <w:rFonts w:ascii="PT Astra Serif" w:hAnsi="PT Astra Serif"/>
          <w:color w:val="1A1A1A"/>
          <w:sz w:val="26"/>
          <w:szCs w:val="26"/>
        </w:rPr>
        <w:t>ского</w:t>
      </w:r>
      <w:proofErr w:type="spellEnd"/>
      <w:r w:rsidR="00885547">
        <w:rPr>
          <w:rFonts w:ascii="PT Astra Serif" w:hAnsi="PT Astra Serif"/>
          <w:color w:val="1A1A1A"/>
          <w:sz w:val="26"/>
          <w:szCs w:val="26"/>
        </w:rPr>
        <w:t xml:space="preserve"> района</w:t>
      </w:r>
      <w:r>
        <w:rPr>
          <w:rFonts w:ascii="PT Astra Serif" w:hAnsi="PT Astra Serif"/>
          <w:color w:val="1A1A1A"/>
          <w:sz w:val="26"/>
          <w:szCs w:val="26"/>
        </w:rPr>
        <w:t xml:space="preserve"> Саратовской области» (далее ДОУ) и определяет порядок действий всех категорий сотрудников ДОУ, участвующих в работе с вышеназванной документацией.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1.2. Настоящее Положение утверждается Приказом по ДОУ.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1.3. Личное дело является документом воспитанника, его ведение обязательно для каждого воспитанника ДОУ.</w:t>
      </w:r>
    </w:p>
    <w:p w:rsidR="00236075" w:rsidRDefault="00236075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II. Порядок оформления личного дела при поступлении воспитанника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2.1. Личное дело заводится заведующим при поступлении воспитанника в ДОУ.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2.2. Личное дело ведется на протяжении пребывания воспитанника в ДОУ.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 Личное дело воспитанника формируется из следующих документов: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2.3.1. направление в ДОУ, выданное Управлением образования администрации города Балашова Саратовской области;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2.3.2. заявление родителей (законных представителей) о приеме в детский сад;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 xml:space="preserve">2.3.3. договор об образовании при приеме детей на обучение по образовательным программам дошкольного образования между МДОУ </w:t>
      </w:r>
      <w:proofErr w:type="spellStart"/>
      <w:r>
        <w:rPr>
          <w:rFonts w:ascii="PT Astra Serif" w:hAnsi="PT Astra Serif"/>
          <w:color w:val="1A1A1A"/>
          <w:sz w:val="26"/>
          <w:szCs w:val="26"/>
        </w:rPr>
        <w:t>д</w:t>
      </w:r>
      <w:proofErr w:type="spellEnd"/>
      <w:r>
        <w:rPr>
          <w:rFonts w:ascii="PT Astra Serif" w:hAnsi="PT Astra Serif"/>
          <w:color w:val="1A1A1A"/>
          <w:sz w:val="26"/>
          <w:szCs w:val="26"/>
        </w:rPr>
        <w:t>/с «</w:t>
      </w:r>
      <w:r w:rsidR="00885547">
        <w:rPr>
          <w:rFonts w:ascii="PT Astra Serif" w:hAnsi="PT Astra Serif"/>
          <w:color w:val="1A1A1A"/>
          <w:sz w:val="26"/>
          <w:szCs w:val="26"/>
        </w:rPr>
        <w:t xml:space="preserve">Колосок» с. Старый Хопер </w:t>
      </w:r>
      <w:r>
        <w:rPr>
          <w:rFonts w:ascii="PT Astra Serif" w:hAnsi="PT Astra Serif"/>
          <w:color w:val="1A1A1A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color w:val="1A1A1A"/>
          <w:sz w:val="26"/>
          <w:szCs w:val="26"/>
        </w:rPr>
        <w:t>Балашов</w:t>
      </w:r>
      <w:r w:rsidR="00885547">
        <w:rPr>
          <w:rFonts w:ascii="PT Astra Serif" w:hAnsi="PT Astra Serif"/>
          <w:color w:val="1A1A1A"/>
          <w:sz w:val="26"/>
          <w:szCs w:val="26"/>
        </w:rPr>
        <w:t>ского</w:t>
      </w:r>
      <w:proofErr w:type="spellEnd"/>
      <w:r w:rsidR="00885547">
        <w:rPr>
          <w:rFonts w:ascii="PT Astra Serif" w:hAnsi="PT Astra Serif"/>
          <w:color w:val="1A1A1A"/>
          <w:sz w:val="26"/>
          <w:szCs w:val="26"/>
        </w:rPr>
        <w:t xml:space="preserve"> района </w:t>
      </w:r>
      <w:r>
        <w:rPr>
          <w:rFonts w:ascii="PT Astra Serif" w:hAnsi="PT Astra Serif"/>
          <w:color w:val="1A1A1A"/>
          <w:sz w:val="26"/>
          <w:szCs w:val="26"/>
        </w:rPr>
        <w:t xml:space="preserve"> и родителями (законными представителями) воспитанника;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2.3.4. выписка из приказа о зачислении в ДОУ;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2.3.5. копия свидетельства о рождении;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2.3.6. документ о регистрации ребенка по месту жительства;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2.3.7. согласие родителей (законных представителей) обуча</w:t>
      </w:r>
      <w:r w:rsidR="00885547">
        <w:rPr>
          <w:rFonts w:ascii="PT Astra Serif" w:hAnsi="PT Astra Serif"/>
          <w:color w:val="1A1A1A"/>
          <w:sz w:val="26"/>
          <w:szCs w:val="26"/>
        </w:rPr>
        <w:t>ю</w:t>
      </w:r>
      <w:r>
        <w:rPr>
          <w:rFonts w:ascii="PT Astra Serif" w:hAnsi="PT Astra Serif"/>
          <w:color w:val="1A1A1A"/>
          <w:sz w:val="26"/>
          <w:szCs w:val="26"/>
        </w:rPr>
        <w:t xml:space="preserve">щегося на проведение психолого-педагогического обследования специалистами </w:t>
      </w:r>
      <w:proofErr w:type="spellStart"/>
      <w:r>
        <w:rPr>
          <w:rFonts w:ascii="PT Astra Serif" w:hAnsi="PT Astra Serif"/>
          <w:color w:val="1A1A1A"/>
          <w:sz w:val="26"/>
          <w:szCs w:val="26"/>
        </w:rPr>
        <w:t>Ппк</w:t>
      </w:r>
      <w:proofErr w:type="spellEnd"/>
      <w:r>
        <w:rPr>
          <w:rFonts w:ascii="PT Astra Serif" w:hAnsi="PT Astra Serif"/>
          <w:color w:val="1A1A1A"/>
          <w:sz w:val="26"/>
          <w:szCs w:val="26"/>
        </w:rPr>
        <w:t>;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2.3.8. расписка о получении документов для приема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2.3.9. Медицинское заключение о состоянии здоровья ребенка.</w:t>
      </w:r>
    </w:p>
    <w:p w:rsidR="00236075" w:rsidRDefault="00236075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III. Порядок ведения и хранения личных дел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3.1. В личное дело воспитанника заносятся общие сведения о ребенке.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lastRenderedPageBreak/>
        <w:t>3.2. Личному делу присваивается номер в соответствии с записью в книге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движения воспитанников.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3.3. Личные дела воспитанников ведет заведующий. Общие сведения  о воспитаннике корректируются воспитателем по мере изменения данных.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3.4.Записи в личном деле необходимо вести четко, аккуратно, фиолетовой (синей) или черной пастой.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3.5. Личные дела воспитанников хранятся в кабинете заведующего в строго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отведённом месте.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3.6. Все личные дела воспитанников одной группы хранятся в одной папке со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списком обучающихся в алфавитном порядке и обновляются ежегодно или по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мере изменения списка (выбытие или поступление воспитанника).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3.7. Личное дело в обязательном порядке должно содержать внутреннюю опись документов.</w:t>
      </w:r>
    </w:p>
    <w:p w:rsidR="00236075" w:rsidRDefault="00236075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236075" w:rsidRDefault="00236075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IV. Порядок хранения личных дел воспитанников при выбытии из ДОУ.</w:t>
      </w:r>
    </w:p>
    <w:p w:rsidR="00236075" w:rsidRDefault="009D045B">
      <w:pPr>
        <w:widowControl/>
        <w:ind w:firstLine="907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4.1. При выбытии ребенка из ДОУ личное дело оформляется в архив.</w:t>
      </w:r>
    </w:p>
    <w:p w:rsidR="00236075" w:rsidRDefault="009D045B">
      <w:pPr>
        <w:widowControl/>
        <w:ind w:firstLine="907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4.2. Личное дело ребенка хранится в архиве ДОУ 1 год, после уничтожается</w:t>
      </w:r>
    </w:p>
    <w:p w:rsidR="00236075" w:rsidRDefault="009D045B">
      <w:pPr>
        <w:widowControl/>
        <w:ind w:firstLine="907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путем сжигания.</w:t>
      </w:r>
    </w:p>
    <w:p w:rsidR="00236075" w:rsidRDefault="00236075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V. Порядок проверки личных дел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5.1. Контроль за состоянием личных дел осуществляется заведующим ДОУ.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5.2. Проверка личных дел воспитанников осуществляется в начале учебного года. В необходимых случаях, проверка осуществляется внепланово, оперативно.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5.3. Цели и объект  контроля воспитанников ДОУ.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5.4. По итогам проверки составляется справка с указанием замечаний (при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PT Astra Serif" w:hAnsi="PT Astra Serif"/>
          <w:color w:val="1A1A1A"/>
          <w:sz w:val="26"/>
          <w:szCs w:val="26"/>
        </w:rPr>
        <w:t>наличии замечаний).</w:t>
      </w:r>
    </w:p>
    <w:p w:rsidR="00236075" w:rsidRDefault="00236075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</w:p>
    <w:p w:rsidR="00236075" w:rsidRDefault="00236075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</w:p>
    <w:p w:rsidR="00236075" w:rsidRDefault="009D045B">
      <w:pPr>
        <w:widowControl/>
        <w:jc w:val="center"/>
        <w:rPr>
          <w:rFonts w:ascii="PT Astra Serif" w:hAnsi="PT Astra Serif"/>
          <w:b/>
          <w:bCs/>
          <w:color w:val="1A1A1A"/>
          <w:sz w:val="26"/>
          <w:szCs w:val="26"/>
        </w:rPr>
      </w:pPr>
      <w:r>
        <w:rPr>
          <w:rFonts w:ascii="PT Astra Serif" w:hAnsi="PT Astra Serif"/>
          <w:b/>
          <w:bCs/>
          <w:color w:val="1A1A1A"/>
          <w:sz w:val="26"/>
          <w:szCs w:val="26"/>
        </w:rPr>
        <w:t>V</w:t>
      </w:r>
      <w:r>
        <w:rPr>
          <w:rFonts w:ascii="PT Astra Serif" w:hAnsi="PT Astra Serif"/>
          <w:b/>
          <w:bCs/>
          <w:color w:val="1A1A1A"/>
          <w:sz w:val="26"/>
          <w:szCs w:val="26"/>
          <w:lang w:val="en-US"/>
        </w:rPr>
        <w:t>I</w:t>
      </w:r>
      <w:r>
        <w:rPr>
          <w:rFonts w:ascii="PT Astra Serif" w:hAnsi="PT Astra Serif"/>
          <w:b/>
          <w:bCs/>
          <w:color w:val="1A1A1A"/>
          <w:sz w:val="26"/>
          <w:szCs w:val="26"/>
        </w:rPr>
        <w:t>. Заключительные положения</w:t>
      </w:r>
    </w:p>
    <w:p w:rsidR="00236075" w:rsidRDefault="009D045B">
      <w:pPr>
        <w:widowControl/>
        <w:ind w:firstLine="850"/>
        <w:jc w:val="both"/>
        <w:rPr>
          <w:rFonts w:ascii="PT Astra Serif" w:hAnsi="PT Astra Serif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6.1. Срок данного Положения не ограничен. Данное Положение действует с момента его утверждения и до принятия нового.</w:t>
      </w:r>
      <w:r>
        <w:rPr>
          <w:rFonts w:ascii="PT Astra Serif" w:hAnsi="PT Astra Serif"/>
          <w:color w:val="1A1A1A"/>
          <w:sz w:val="26"/>
          <w:szCs w:val="26"/>
        </w:rPr>
        <w:t xml:space="preserve"> </w:t>
      </w:r>
    </w:p>
    <w:sectPr w:rsidR="00236075" w:rsidSect="0023607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63" w:rsidRDefault="00057763" w:rsidP="00885547">
      <w:r>
        <w:separator/>
      </w:r>
    </w:p>
  </w:endnote>
  <w:endnote w:type="continuationSeparator" w:id="0">
    <w:p w:rsidR="00057763" w:rsidRDefault="00057763" w:rsidP="0088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63" w:rsidRDefault="00057763" w:rsidP="00885547">
      <w:r>
        <w:separator/>
      </w:r>
    </w:p>
  </w:footnote>
  <w:footnote w:type="continuationSeparator" w:id="0">
    <w:p w:rsidR="00057763" w:rsidRDefault="00057763" w:rsidP="0088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75"/>
    <w:rsid w:val="00057763"/>
    <w:rsid w:val="00236075"/>
    <w:rsid w:val="003315D8"/>
    <w:rsid w:val="005C22A1"/>
    <w:rsid w:val="006C1E4F"/>
    <w:rsid w:val="00885547"/>
    <w:rsid w:val="009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5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5547"/>
    <w:rPr>
      <w:rFonts w:cs="Mangal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855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5547"/>
    <w:rPr>
      <w:rFonts w:cs="Mangal"/>
      <w:szCs w:val="21"/>
    </w:rPr>
  </w:style>
  <w:style w:type="paragraph" w:styleId="a7">
    <w:name w:val="Body Text"/>
    <w:basedOn w:val="a"/>
    <w:link w:val="a8"/>
    <w:uiPriority w:val="99"/>
    <w:rsid w:val="008855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885547"/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9">
    <w:name w:val="No Spacing"/>
    <w:uiPriority w:val="1"/>
    <w:qFormat/>
    <w:rsid w:val="00885547"/>
    <w:pPr>
      <w:suppressAutoHyphens w:val="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315D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315D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3567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5</cp:revision>
  <cp:lastPrinted>2023-01-24T16:13:00Z</cp:lastPrinted>
  <dcterms:created xsi:type="dcterms:W3CDTF">2023-01-24T16:15:00Z</dcterms:created>
  <dcterms:modified xsi:type="dcterms:W3CDTF">2023-01-25T06:03:00Z</dcterms:modified>
  <dc:language>ru-RU</dc:language>
</cp:coreProperties>
</file>